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2291715</wp:posOffset>
                </wp:positionV>
                <wp:extent cx="2710815" cy="395605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42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A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80.45pt;height:31.15pt;width:213.45pt;mso-position-horizontal-relative:page;mso-position-vertical-relative:page;z-index:251664384;mso-width-relative:page;mso-height-relative:page;" filled="f" stroked="f" coordsize="21600,21600" o:gfxdata="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M83MarcAAAADAEAAA8AAAAAAAAAAQAgAAAAIgAAAGRycy9kb3ducmV2LnhtbFBLAQIUABQAAAAI&#10;AIdO4kDJTWnGsAEAAGU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42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A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4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2625725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206.75pt;height:31.15pt;width:213.45pt;mso-position-horizontal-relative:page;mso-position-vertical-relative:page;z-index:251665408;mso-width-relative:page;mso-height-relative:page;" filled="f" stroked="f" coordsize="21600,21600" o:gfxdata="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OKddgbcAAAADAEAAA8AAAAAAAAAAQAgAAAAIgAAAGRycy9kb3ducmV2LnhtbFBLAQIUABQAAAAI&#10;AIdO4kAz5JsqsAEAAGU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5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  <w:t>关于县十八届人大四次会议第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36号建议的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答   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张立代表：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您在县十八届人大四次会议上提出的《关于续建完成华塘街道境内部分断头路的建议》（关于县十八届人大四次会议第36号建议）收悉，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随着城市人口不断增加，城市规模不断扩大，华塘街道社区开发建设日新月异，高级中学、新二中及部分机关单位陆续迁入，天玺一号及天越等楼盘不断涌现，常住人口规模不断增多，导致新区道路交通拥堵现象日益突出。县委、县政府高度重视已明确加快路网建设；一是打通绕城线道路堵点，实施湘江大道至团结桥入城口道路连通工程，道路全长132米，总投资约2100万元，目前已完成可研编制，正在开展立项审批工作，待拆迁完成后开工建设；二是实施长沙路延伸工程，道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路全长1056.443米，总投资7087.18万元，连接绕城线，形成道路循环改善交通拥堵，项目于2024年3月开工，计划年内建成投用。三是诚信华府至高级中学路段属于民族北路道路工程，总投资3.6亿元，已列入十四五规划；四是我局已完成繁荣路北段和青年路延伸工程，有效缓解了华塘街道的交通压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签发领导：黎明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承办人员：黎书春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联系电话：0743-6222272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龙山县住房和城乡建设局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2024年5月15日</w:t>
      </w:r>
    </w:p>
    <w:sectPr>
      <w:pgSz w:w="11906" w:h="16838"/>
      <w:pgMar w:top="1440" w:right="1417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095B3B5D"/>
    <w:rsid w:val="095B3B5D"/>
    <w:rsid w:val="12DE7709"/>
    <w:rsid w:val="1E9F430C"/>
    <w:rsid w:val="2CB05936"/>
    <w:rsid w:val="356D290D"/>
    <w:rsid w:val="3F830C89"/>
    <w:rsid w:val="46BA0CB9"/>
    <w:rsid w:val="47DB78B4"/>
    <w:rsid w:val="49FB6A9D"/>
    <w:rsid w:val="509251E4"/>
    <w:rsid w:val="52806EAF"/>
    <w:rsid w:val="589016E1"/>
    <w:rsid w:val="5CDF09A0"/>
    <w:rsid w:val="5D072AA1"/>
    <w:rsid w:val="5F0A2F47"/>
    <w:rsid w:val="64F97173"/>
    <w:rsid w:val="6B985938"/>
    <w:rsid w:val="748B76D4"/>
    <w:rsid w:val="7B120624"/>
    <w:rsid w:val="7B6C5317"/>
    <w:rsid w:val="7D23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5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5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384</Words>
  <Characters>405</Characters>
  <Lines>0</Lines>
  <Paragraphs>0</Paragraphs>
  <TotalTime>0</TotalTime>
  <ScaleCrop>false</ScaleCrop>
  <LinksUpToDate>false</LinksUpToDate>
  <CharactersWithSpaces>427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2022-05-18T01:07:00Z</dcterms:created>
  <dc:creator>阿茂</dc:creator>
  <cp:lastModifiedBy>安静..</cp:lastModifiedBy>
  <dcterms:modified xsi:type="dcterms:W3CDTF">2024-06-11T08:58:47Z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14F8A2DD84314827A45544E1422B0431_13</vt:lpwstr>
  </property>
</Properties>
</file>